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1902" w:rsidRDefault="002D303F">
      <w:pPr>
        <w:spacing w:after="182" w:line="259" w:lineRule="auto"/>
        <w:ind w:left="0" w:firstLine="0"/>
      </w:pPr>
      <w:r>
        <w:rPr>
          <w:sz w:val="22"/>
        </w:rPr>
        <w:t xml:space="preserve"> </w:t>
      </w:r>
    </w:p>
    <w:p w:rsidR="00001902" w:rsidRDefault="002D303F">
      <w:pPr>
        <w:spacing w:after="150"/>
        <w:ind w:left="-5"/>
      </w:pPr>
      <w:r>
        <w:rPr>
          <w:i/>
        </w:rPr>
        <w:t>School Life</w:t>
      </w:r>
      <w:r>
        <w:t>, a magazine about education, has invited readers to send in essays in which they give their opinion on daily sports and exercise in schools. The best essay will be published and the winning author will win a year’s membership at a local gym.</w:t>
      </w:r>
      <w:r>
        <w:t xml:space="preserve"> </w:t>
      </w:r>
    </w:p>
    <w:p w:rsidR="00001902" w:rsidRDefault="002D303F">
      <w:pPr>
        <w:spacing w:after="91" w:line="259" w:lineRule="auto"/>
        <w:ind w:left="0" w:firstLine="0"/>
      </w:pPr>
      <w:r>
        <w:t xml:space="preserve"> </w:t>
      </w:r>
    </w:p>
    <w:p w:rsidR="00001902" w:rsidRDefault="002D303F">
      <w:pPr>
        <w:spacing w:after="0" w:line="259" w:lineRule="auto"/>
        <w:ind w:left="57" w:firstLine="0"/>
        <w:jc w:val="center"/>
      </w:pPr>
      <w:r>
        <w:rPr>
          <w:noProof/>
        </w:rPr>
        <w:drawing>
          <wp:inline distT="0" distB="0" distL="0" distR="0">
            <wp:extent cx="2743200" cy="1827276"/>
            <wp:effectExtent l="0" t="0" r="0" b="0"/>
            <wp:docPr id="72" name="Picture 72"/>
            <wp:cNvGraphicFramePr/>
            <a:graphic xmlns:a="http://schemas.openxmlformats.org/drawingml/2006/main">
              <a:graphicData uri="http://schemas.openxmlformats.org/drawingml/2006/picture">
                <pic:pic xmlns:pic="http://schemas.openxmlformats.org/drawingml/2006/picture">
                  <pic:nvPicPr>
                    <pic:cNvPr id="72" name="Picture 72"/>
                    <pic:cNvPicPr/>
                  </pic:nvPicPr>
                  <pic:blipFill>
                    <a:blip r:embed="rId5"/>
                    <a:stretch>
                      <a:fillRect/>
                    </a:stretch>
                  </pic:blipFill>
                  <pic:spPr>
                    <a:xfrm>
                      <a:off x="0" y="0"/>
                      <a:ext cx="2743200" cy="1827276"/>
                    </a:xfrm>
                    <a:prstGeom prst="rect">
                      <a:avLst/>
                    </a:prstGeom>
                  </pic:spPr>
                </pic:pic>
              </a:graphicData>
            </a:graphic>
          </wp:inline>
        </w:drawing>
      </w:r>
      <w:r>
        <w:t xml:space="preserve"> </w:t>
      </w:r>
    </w:p>
    <w:p w:rsidR="00001902" w:rsidRDefault="002D303F">
      <w:pPr>
        <w:spacing w:after="218" w:line="259" w:lineRule="auto"/>
        <w:ind w:left="2835" w:firstLine="0"/>
        <w:jc w:val="center"/>
      </w:pPr>
      <w:r>
        <w:rPr>
          <w:sz w:val="16"/>
        </w:rPr>
        <w:t>Image</w:t>
      </w:r>
      <w:hyperlink r:id="rId6">
        <w:r>
          <w:rPr>
            <w:sz w:val="16"/>
          </w:rPr>
          <w:t xml:space="preserve">: </w:t>
        </w:r>
      </w:hyperlink>
      <w:hyperlink r:id="rId7">
        <w:r>
          <w:rPr>
            <w:color w:val="0000FF"/>
            <w:sz w:val="16"/>
            <w:u w:val="single" w:color="0000FF"/>
          </w:rPr>
          <w:t>Lisa Jarvis</w:t>
        </w:r>
      </w:hyperlink>
      <w:hyperlink r:id="rId8">
        <w:r>
          <w:rPr>
            <w:sz w:val="16"/>
          </w:rPr>
          <w:t xml:space="preserve"> </w:t>
        </w:r>
      </w:hyperlink>
    </w:p>
    <w:p w:rsidR="00001902" w:rsidRDefault="002D303F">
      <w:pPr>
        <w:spacing w:after="137" w:line="259" w:lineRule="auto"/>
        <w:ind w:left="0" w:firstLine="0"/>
      </w:pPr>
      <w:r>
        <w:t xml:space="preserve"> </w:t>
      </w:r>
    </w:p>
    <w:p w:rsidR="00001902" w:rsidRDefault="002D303F">
      <w:pPr>
        <w:spacing w:after="137" w:line="259" w:lineRule="auto"/>
        <w:ind w:left="0" w:firstLine="0"/>
      </w:pPr>
      <w:r>
        <w:t xml:space="preserve"> </w:t>
      </w:r>
    </w:p>
    <w:p w:rsidR="00001902" w:rsidRDefault="002D303F">
      <w:pPr>
        <w:spacing w:after="153"/>
        <w:ind w:left="-5"/>
      </w:pPr>
      <w:r>
        <w:t>You have decided to take part in the competition</w:t>
      </w:r>
      <w:r>
        <w:t xml:space="preserve">. In your essay, argue for or against finding time in the school timetable for sports every day. You should: </w:t>
      </w:r>
    </w:p>
    <w:p w:rsidR="00001902" w:rsidRDefault="002D303F">
      <w:pPr>
        <w:spacing w:after="189" w:line="259" w:lineRule="auto"/>
        <w:ind w:left="0" w:firstLine="0"/>
      </w:pPr>
      <w:r>
        <w:t xml:space="preserve"> </w:t>
      </w:r>
    </w:p>
    <w:tbl>
      <w:tblPr>
        <w:tblStyle w:val="TableGrid"/>
        <w:tblpPr w:vertAnchor="page" w:horzAnchor="page" w:tblpX="538" w:tblpY="566"/>
        <w:tblOverlap w:val="never"/>
        <w:tblW w:w="10831" w:type="dxa"/>
        <w:tblInd w:w="0" w:type="dxa"/>
        <w:tblCellMar>
          <w:top w:w="46" w:type="dxa"/>
          <w:left w:w="0" w:type="dxa"/>
          <w:bottom w:w="0" w:type="dxa"/>
          <w:right w:w="115" w:type="dxa"/>
        </w:tblCellMar>
        <w:tblLook w:val="04A0" w:firstRow="1" w:lastRow="0" w:firstColumn="1" w:lastColumn="0" w:noHBand="0" w:noVBand="1"/>
      </w:tblPr>
      <w:tblGrid>
        <w:gridCol w:w="1445"/>
        <w:gridCol w:w="708"/>
        <w:gridCol w:w="708"/>
        <w:gridCol w:w="709"/>
        <w:gridCol w:w="708"/>
        <w:gridCol w:w="708"/>
        <w:gridCol w:w="708"/>
        <w:gridCol w:w="708"/>
        <w:gridCol w:w="708"/>
        <w:gridCol w:w="708"/>
        <w:gridCol w:w="3013"/>
      </w:tblGrid>
      <w:tr w:rsidR="00001902">
        <w:trPr>
          <w:trHeight w:val="340"/>
        </w:trPr>
        <w:tc>
          <w:tcPr>
            <w:tcW w:w="1445" w:type="dxa"/>
            <w:tcBorders>
              <w:top w:val="nil"/>
              <w:left w:val="nil"/>
              <w:bottom w:val="single" w:sz="4" w:space="0" w:color="000000"/>
              <w:right w:val="nil"/>
            </w:tcBorders>
            <w:shd w:val="clear" w:color="auto" w:fill="D9D9D9"/>
          </w:tcPr>
          <w:p w:rsidR="00001902" w:rsidRDefault="002D303F">
            <w:pPr>
              <w:spacing w:after="0" w:line="259" w:lineRule="auto"/>
              <w:ind w:left="29" w:firstLine="0"/>
            </w:pPr>
            <w:r>
              <w:t xml:space="preserve">ESS006  </w:t>
            </w:r>
          </w:p>
        </w:tc>
        <w:tc>
          <w:tcPr>
            <w:tcW w:w="708"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708"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709"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708"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708"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708"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708"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708"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708"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w:t>
            </w:r>
          </w:p>
        </w:tc>
        <w:tc>
          <w:tcPr>
            <w:tcW w:w="3013" w:type="dxa"/>
            <w:tcBorders>
              <w:top w:val="nil"/>
              <w:left w:val="nil"/>
              <w:bottom w:val="single" w:sz="4" w:space="0" w:color="000000"/>
              <w:right w:val="nil"/>
            </w:tcBorders>
            <w:shd w:val="clear" w:color="auto" w:fill="D9D9D9"/>
          </w:tcPr>
          <w:p w:rsidR="00001902" w:rsidRDefault="002D303F">
            <w:pPr>
              <w:spacing w:after="0" w:line="259" w:lineRule="auto"/>
              <w:ind w:left="0" w:firstLine="0"/>
            </w:pPr>
            <w:r>
              <w:t xml:space="preserve">            OPINION ESSAY </w:t>
            </w:r>
          </w:p>
        </w:tc>
      </w:tr>
    </w:tbl>
    <w:p w:rsidR="00001902" w:rsidRDefault="002D303F">
      <w:pPr>
        <w:numPr>
          <w:ilvl w:val="0"/>
          <w:numId w:val="1"/>
        </w:numPr>
        <w:ind w:hanging="360"/>
      </w:pPr>
      <w:r>
        <w:t xml:space="preserve">give reasons for providing or not providing daily sports and exercise </w:t>
      </w:r>
    </w:p>
    <w:p w:rsidR="00001902" w:rsidRDefault="002D303F">
      <w:pPr>
        <w:numPr>
          <w:ilvl w:val="0"/>
          <w:numId w:val="1"/>
        </w:numPr>
        <w:ind w:hanging="360"/>
      </w:pPr>
      <w:r>
        <w:t xml:space="preserve">discuss the effects of including sports in the school timetable </w:t>
      </w:r>
    </w:p>
    <w:p w:rsidR="00001902" w:rsidRDefault="002D303F">
      <w:pPr>
        <w:numPr>
          <w:ilvl w:val="0"/>
          <w:numId w:val="1"/>
        </w:numPr>
        <w:ind w:hanging="360"/>
      </w:pPr>
      <w:r>
        <w:t xml:space="preserve">discuss whether you think schools in your country offer enough sport or too much  </w:t>
      </w:r>
    </w:p>
    <w:p w:rsidR="00001902" w:rsidRDefault="002D303F">
      <w:pPr>
        <w:spacing w:after="0" w:line="259" w:lineRule="auto"/>
        <w:ind w:left="720" w:firstLine="0"/>
      </w:pPr>
      <w:r>
        <w:t xml:space="preserve"> </w:t>
      </w:r>
    </w:p>
    <w:p w:rsidR="00001902" w:rsidRDefault="002D303F">
      <w:pPr>
        <w:spacing w:after="137" w:line="259" w:lineRule="auto"/>
        <w:ind w:left="720" w:firstLine="0"/>
      </w:pPr>
      <w:r>
        <w:t xml:space="preserve"> </w:t>
      </w:r>
    </w:p>
    <w:p w:rsidR="00001902" w:rsidRDefault="002D303F">
      <w:pPr>
        <w:spacing w:after="129"/>
        <w:ind w:left="-5"/>
      </w:pPr>
      <w:r>
        <w:t>Write around 100-120</w:t>
      </w:r>
      <w:bookmarkStart w:id="0" w:name="_GoBack"/>
      <w:bookmarkEnd w:id="0"/>
      <w:r>
        <w:t xml:space="preserve"> words. Give your essay a title. </w:t>
      </w:r>
    </w:p>
    <w:p w:rsidR="00001902" w:rsidRDefault="002D303F">
      <w:pPr>
        <w:spacing w:after="4952" w:line="259" w:lineRule="auto"/>
        <w:ind w:left="0" w:firstLine="0"/>
      </w:pPr>
      <w:r>
        <w:rPr>
          <w:sz w:val="22"/>
        </w:rPr>
        <w:t xml:space="preserve"> </w:t>
      </w:r>
    </w:p>
    <w:p w:rsidR="00001902" w:rsidRDefault="002D303F">
      <w:pPr>
        <w:spacing w:after="0" w:line="259" w:lineRule="auto"/>
        <w:ind w:left="0" w:firstLine="0"/>
        <w:jc w:val="right"/>
      </w:pPr>
      <w:r>
        <w:rPr>
          <w:sz w:val="18"/>
        </w:rPr>
        <w:lastRenderedPageBreak/>
        <w:t xml:space="preserve">english-grammar.at </w:t>
      </w:r>
    </w:p>
    <w:sectPr w:rsidR="00001902">
      <w:pgSz w:w="11906" w:h="16838"/>
      <w:pgMar w:top="566" w:right="570" w:bottom="1440"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AFF" w:usb1="C0007843" w:usb2="00000009" w:usb3="00000000" w:csb0="000001FF" w:csb1="00000000"/>
  </w:font>
  <w:font w:name="Segoe UI Symbol">
    <w:panose1 w:val="020B0502040204020203"/>
    <w:charset w:val="00"/>
    <w:family w:val="roman"/>
    <w:notTrueType/>
    <w:pitch w:val="default"/>
  </w:font>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A96FD2"/>
    <w:multiLevelType w:val="hybridMultilevel"/>
    <w:tmpl w:val="475CFEE4"/>
    <w:lvl w:ilvl="0" w:tplc="1A6A9786">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620277F2">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A9E742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A3D233BE">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4C0E23C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D46C540">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A4069B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DA4F5E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788518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902"/>
    <w:rsid w:val="00001902"/>
    <w:rsid w:val="002D303F"/>
  </w:rsids>
  <m:mathPr>
    <m:mathFont m:val="Cambria Math"/>
    <m:brkBin m:val="before"/>
    <m:brkBinSub m:val="--"/>
    <m:smallFrac m:val="0"/>
    <m:dispDef/>
    <m:lMargin m:val="0"/>
    <m:rMargin m:val="0"/>
    <m:defJc m:val="centerGroup"/>
    <m:wrapIndent m:val="1440"/>
    <m:intLim m:val="subSup"/>
    <m:naryLim m:val="undOvr"/>
  </m:mathPr>
  <w:themeFontLang w:val="sr-Latn-M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64102B5-B2D7-4B71-828C-174EFBC98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sr-Latn-ME" w:eastAsia="sr-Latn-M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 w:line="249" w:lineRule="auto"/>
      <w:ind w:left="10"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geograph.org.uk/profile/5309" TargetMode="External"/><Relationship Id="rId3" Type="http://schemas.openxmlformats.org/officeDocument/2006/relationships/settings" Target="settings.xml"/><Relationship Id="rId7" Type="http://schemas.openxmlformats.org/officeDocument/2006/relationships/hyperlink" Target="http://www.geograph.org.uk/profile/530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geograph.org.uk/profile/5309" TargetMode="External"/><Relationship Id="rId5" Type="http://schemas.openxmlformats.org/officeDocument/2006/relationships/image" Target="media/image1.jp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146</Words>
  <Characters>835</Characters>
  <Application>Microsoft Office Word</Application>
  <DocSecurity>0</DocSecurity>
  <Lines>6</Lines>
  <Paragraphs>1</Paragraphs>
  <ScaleCrop>false</ScaleCrop>
  <Company/>
  <LinksUpToDate>false</LinksUpToDate>
  <CharactersWithSpaces>980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ESS006- School Sports - Opinion  Essay</dc:title>
  <dc:subject/>
  <dc:creator>Klaus</dc:creator>
  <cp:keywords/>
  <cp:lastModifiedBy>Win 7</cp:lastModifiedBy>
  <cp:revision>2</cp:revision>
  <dcterms:created xsi:type="dcterms:W3CDTF">2020-03-17T08:07:00Z</dcterms:created>
  <dcterms:modified xsi:type="dcterms:W3CDTF">2020-03-17T08:07:00Z</dcterms:modified>
</cp:coreProperties>
</file>